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05" w:rsidRPr="00286705" w:rsidRDefault="00286705" w:rsidP="00286705">
      <w:pPr>
        <w:rPr>
          <w:rFonts w:ascii="Times New Roman" w:hAnsi="Times New Roman" w:cs="Times New Roman"/>
          <w:b/>
          <w:sz w:val="28"/>
          <w:szCs w:val="28"/>
        </w:rPr>
      </w:pPr>
      <w:r w:rsidRPr="00286705">
        <w:rPr>
          <w:rFonts w:ascii="Times New Roman" w:hAnsi="Times New Roman" w:cs="Times New Roman"/>
          <w:b/>
          <w:sz w:val="28"/>
          <w:szCs w:val="28"/>
        </w:rPr>
        <w:t xml:space="preserve">Atık'tım </w:t>
      </w:r>
      <w:proofErr w:type="gramStart"/>
      <w:r w:rsidRPr="00286705">
        <w:rPr>
          <w:rFonts w:ascii="Times New Roman" w:hAnsi="Times New Roman" w:cs="Times New Roman"/>
          <w:b/>
          <w:sz w:val="28"/>
          <w:szCs w:val="28"/>
        </w:rPr>
        <w:t>....................</w:t>
      </w:r>
      <w:proofErr w:type="gramEnd"/>
      <w:r w:rsidRPr="00286705">
        <w:rPr>
          <w:rFonts w:ascii="Times New Roman" w:hAnsi="Times New Roman" w:cs="Times New Roman"/>
          <w:b/>
          <w:sz w:val="28"/>
          <w:szCs w:val="28"/>
        </w:rPr>
        <w:t xml:space="preserve"> Oldum/ </w:t>
      </w:r>
      <w:proofErr w:type="spellStart"/>
      <w:r w:rsidRPr="00286705">
        <w:rPr>
          <w:rFonts w:ascii="Times New Roman" w:hAnsi="Times New Roman" w:cs="Times New Roman"/>
          <w:b/>
          <w:sz w:val="28"/>
          <w:szCs w:val="28"/>
        </w:rPr>
        <w:t>I've</w:t>
      </w:r>
      <w:proofErr w:type="spellEnd"/>
      <w:r w:rsidRPr="00286705">
        <w:rPr>
          <w:rFonts w:ascii="Times New Roman" w:hAnsi="Times New Roman" w:cs="Times New Roman"/>
          <w:b/>
          <w:sz w:val="28"/>
          <w:szCs w:val="28"/>
        </w:rPr>
        <w:t xml:space="preserve"> </w:t>
      </w:r>
      <w:proofErr w:type="spellStart"/>
      <w:r w:rsidRPr="00286705">
        <w:rPr>
          <w:rFonts w:ascii="Times New Roman" w:hAnsi="Times New Roman" w:cs="Times New Roman"/>
          <w:b/>
          <w:sz w:val="28"/>
          <w:szCs w:val="28"/>
        </w:rPr>
        <w:t>been</w:t>
      </w:r>
      <w:proofErr w:type="spellEnd"/>
      <w:r w:rsidRPr="00286705">
        <w:rPr>
          <w:rFonts w:ascii="Times New Roman" w:hAnsi="Times New Roman" w:cs="Times New Roman"/>
          <w:b/>
          <w:sz w:val="28"/>
          <w:szCs w:val="28"/>
        </w:rPr>
        <w:t xml:space="preserve"> a </w:t>
      </w:r>
      <w:proofErr w:type="spellStart"/>
      <w:r w:rsidRPr="00286705">
        <w:rPr>
          <w:rFonts w:ascii="Times New Roman" w:hAnsi="Times New Roman" w:cs="Times New Roman"/>
          <w:b/>
          <w:sz w:val="28"/>
          <w:szCs w:val="28"/>
        </w:rPr>
        <w:t>waste</w:t>
      </w:r>
      <w:proofErr w:type="spellEnd"/>
      <w:r w:rsidRPr="00286705">
        <w:rPr>
          <w:rFonts w:ascii="Times New Roman" w:hAnsi="Times New Roman" w:cs="Times New Roman"/>
          <w:b/>
          <w:sz w:val="28"/>
          <w:szCs w:val="28"/>
        </w:rPr>
        <w:t xml:space="preserve"> </w:t>
      </w:r>
      <w:proofErr w:type="spellStart"/>
      <w:r w:rsidRPr="00286705">
        <w:rPr>
          <w:rFonts w:ascii="Times New Roman" w:hAnsi="Times New Roman" w:cs="Times New Roman"/>
          <w:b/>
          <w:sz w:val="28"/>
          <w:szCs w:val="28"/>
        </w:rPr>
        <w:t>product</w:t>
      </w:r>
      <w:proofErr w:type="spellEnd"/>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Proje hakkında</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Biliyoruz ki doğa ve çevrenin korunması doğadaki tüm canlıların sağlığı için yapılabilecek en önemli şeydir. Doğal kaynakların korunması, enerji tasarrufunun sağlanması, atık miktarın azaltılması, çevre kirliliğinin azaltılması ve geleceğe ve ekonomiye yatırım olması açısından geri dönüşüm oldukça önemlidir. Küçük yaşta geri dönüşüme karşı gelişecek olumlu tutum ve davranışlar ilerde doğayı seven, içinde bulunduğu çevreye değer veren ve hayat boyu geri dönüşümü hem evinde hem iş yerinde uygulayan ve uygulanmasını teşvik eden yetişk</w:t>
      </w:r>
      <w:r w:rsidRPr="00286705">
        <w:rPr>
          <w:rFonts w:ascii="Times New Roman" w:hAnsi="Times New Roman" w:cs="Times New Roman"/>
          <w:sz w:val="24"/>
          <w:szCs w:val="24"/>
        </w:rPr>
        <w:t>inler olmalarını sağlayacaktır.</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HEDEFLER</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*Erken dönemlerde çocukların çevrelerine karşı farkındalık yaratmak,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*Çocukların duyarlılıklarını arttırmak için somut deneyimler sağlamak,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*Geri dönüşüm kavramının kalıcılığını sağlamak ve yaygınlaştırmak,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*Geri dönüştürülebilen maddeleri öğretmek,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*Geri dönüşümde çocukların daha aktif rol almasının sağlanması,</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*Atıkların değerlendirilmesi,</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*Çocuklara yeni ürünler oluşturma heyecanını yaşatmak,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*Çocuklarda sorumluluk alma ve başarı duygusunun gelişimine katlı sağlamak.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*Çocuklarda yaratıcı düşünme becerisini geliştirmek,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*Öğrencilerimizin bilişsel ve </w:t>
      </w:r>
      <w:proofErr w:type="spellStart"/>
      <w:r w:rsidRPr="00286705">
        <w:rPr>
          <w:rFonts w:ascii="Times New Roman" w:hAnsi="Times New Roman" w:cs="Times New Roman"/>
          <w:sz w:val="24"/>
          <w:szCs w:val="24"/>
        </w:rPr>
        <w:t>psiko</w:t>
      </w:r>
      <w:proofErr w:type="spellEnd"/>
      <w:r w:rsidRPr="00286705">
        <w:rPr>
          <w:rFonts w:ascii="Times New Roman" w:hAnsi="Times New Roman" w:cs="Times New Roman"/>
          <w:sz w:val="24"/>
          <w:szCs w:val="24"/>
        </w:rPr>
        <w:t>-motor gelişimlerine en üst düzeyde katkı sağlamak,</w:t>
      </w:r>
    </w:p>
    <w:p w:rsidR="00286705" w:rsidRPr="00286705" w:rsidRDefault="00286705" w:rsidP="00286705">
      <w:pPr>
        <w:rPr>
          <w:rFonts w:ascii="Times New Roman" w:hAnsi="Times New Roman" w:cs="Times New Roman"/>
          <w:sz w:val="24"/>
          <w:szCs w:val="24"/>
        </w:rPr>
      </w:pP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ÇALIŞMA SÜRECI</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OCAK 2019</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*Projenin tanıtımı, panoların oluşturulması, </w:t>
      </w:r>
      <w:proofErr w:type="spellStart"/>
      <w:r w:rsidRPr="00286705">
        <w:rPr>
          <w:rFonts w:ascii="Times New Roman" w:hAnsi="Times New Roman" w:cs="Times New Roman"/>
          <w:sz w:val="24"/>
          <w:szCs w:val="24"/>
        </w:rPr>
        <w:t>twınspace</w:t>
      </w:r>
      <w:proofErr w:type="spellEnd"/>
      <w:r w:rsidRPr="00286705">
        <w:rPr>
          <w:rFonts w:ascii="Times New Roman" w:hAnsi="Times New Roman" w:cs="Times New Roman"/>
          <w:sz w:val="24"/>
          <w:szCs w:val="24"/>
        </w:rPr>
        <w:t xml:space="preserve"> sayfalarının düzenlenmesi web 2 araçları kullanılması,</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*Ailelere projeyi anlatan tanıtıcı yazı gönderilmesi, </w:t>
      </w:r>
      <w:proofErr w:type="spellStart"/>
      <w:r w:rsidRPr="00286705">
        <w:rPr>
          <w:rFonts w:ascii="Times New Roman" w:hAnsi="Times New Roman" w:cs="Times New Roman"/>
          <w:sz w:val="24"/>
          <w:szCs w:val="24"/>
        </w:rPr>
        <w:t>etwinning</w:t>
      </w:r>
      <w:proofErr w:type="spellEnd"/>
      <w:r w:rsidRPr="00286705">
        <w:rPr>
          <w:rFonts w:ascii="Times New Roman" w:hAnsi="Times New Roman" w:cs="Times New Roman"/>
          <w:sz w:val="24"/>
          <w:szCs w:val="24"/>
        </w:rPr>
        <w:t xml:space="preserve"> projesi veli izin dilekçelerinin dosyalanması,</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*Ocak Ayı Konumuz: "Şişeydim </w:t>
      </w:r>
      <w:proofErr w:type="gramStart"/>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 xml:space="preserve"> Oldum." Öğrenci ve veliler bilgilendirilerek her türlü şişenin toplanıp okula getirilmesi istenir. Toplanan bu şişeler ile çeşitli materyaller (</w:t>
      </w:r>
      <w:proofErr w:type="spellStart"/>
      <w:proofErr w:type="gramStart"/>
      <w:r w:rsidRPr="00286705">
        <w:rPr>
          <w:rFonts w:ascii="Times New Roman" w:hAnsi="Times New Roman" w:cs="Times New Roman"/>
          <w:sz w:val="24"/>
          <w:szCs w:val="24"/>
        </w:rPr>
        <w:t>oyuncak,akıl</w:t>
      </w:r>
      <w:proofErr w:type="spellEnd"/>
      <w:proofErr w:type="gramEnd"/>
      <w:r w:rsidRPr="00286705">
        <w:rPr>
          <w:rFonts w:ascii="Times New Roman" w:hAnsi="Times New Roman" w:cs="Times New Roman"/>
          <w:sz w:val="24"/>
          <w:szCs w:val="24"/>
        </w:rPr>
        <w:t xml:space="preserve">-zeka </w:t>
      </w:r>
      <w:proofErr w:type="spellStart"/>
      <w:r w:rsidRPr="00286705">
        <w:rPr>
          <w:rFonts w:ascii="Times New Roman" w:hAnsi="Times New Roman" w:cs="Times New Roman"/>
          <w:sz w:val="24"/>
          <w:szCs w:val="24"/>
        </w:rPr>
        <w:t>oyunları,aksesuar</w:t>
      </w:r>
      <w:proofErr w:type="spellEnd"/>
      <w:r w:rsidRPr="00286705">
        <w:rPr>
          <w:rFonts w:ascii="Times New Roman" w:hAnsi="Times New Roman" w:cs="Times New Roman"/>
          <w:sz w:val="24"/>
          <w:szCs w:val="24"/>
        </w:rPr>
        <w:t xml:space="preserve"> vb.) yapılacak.</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*Şubat Ayı Konumuz: "Kutuydum </w:t>
      </w:r>
      <w:proofErr w:type="gramStart"/>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 xml:space="preserve">Oldum." </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lastRenderedPageBreak/>
        <w:t xml:space="preserve">*Mart Ayı Konumuz: "Kapaktım </w:t>
      </w:r>
      <w:proofErr w:type="gramStart"/>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 xml:space="preserve">Oldum." </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*Nisan Ayı Konumuz: "Kağıt ve ruloydum </w:t>
      </w:r>
      <w:proofErr w:type="gramStart"/>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Oldum."</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*Mayıs Ayı Konumuz: "Poşet ve </w:t>
      </w:r>
      <w:proofErr w:type="spellStart"/>
      <w:r w:rsidRPr="00286705">
        <w:rPr>
          <w:rFonts w:ascii="Times New Roman" w:hAnsi="Times New Roman" w:cs="Times New Roman"/>
          <w:sz w:val="24"/>
          <w:szCs w:val="24"/>
        </w:rPr>
        <w:t>cd'dim</w:t>
      </w:r>
      <w:proofErr w:type="spellEnd"/>
      <w:r w:rsidRPr="00286705">
        <w:rPr>
          <w:rFonts w:ascii="Times New Roman" w:hAnsi="Times New Roman" w:cs="Times New Roman"/>
          <w:sz w:val="24"/>
          <w:szCs w:val="24"/>
        </w:rPr>
        <w:t xml:space="preserve"> </w:t>
      </w:r>
      <w:proofErr w:type="gramStart"/>
      <w:r w:rsidRPr="00286705">
        <w:rPr>
          <w:rFonts w:ascii="Times New Roman" w:hAnsi="Times New Roman" w:cs="Times New Roman"/>
          <w:sz w:val="24"/>
          <w:szCs w:val="24"/>
        </w:rPr>
        <w:t>.................</w:t>
      </w:r>
      <w:proofErr w:type="gramEnd"/>
      <w:r w:rsidRPr="00286705">
        <w:rPr>
          <w:rFonts w:ascii="Times New Roman" w:hAnsi="Times New Roman" w:cs="Times New Roman"/>
          <w:sz w:val="24"/>
          <w:szCs w:val="24"/>
        </w:rPr>
        <w:t xml:space="preserve"> Oldum."</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 xml:space="preserve">*Haziran Ayı: -Proje şenliği düzenlenmesi, </w:t>
      </w: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-Yapılan çalışmaların sergilenmesi.</w:t>
      </w:r>
    </w:p>
    <w:p w:rsidR="00286705" w:rsidRPr="00286705" w:rsidRDefault="00286705" w:rsidP="00286705">
      <w:pPr>
        <w:rPr>
          <w:rFonts w:ascii="Times New Roman" w:hAnsi="Times New Roman" w:cs="Times New Roman"/>
          <w:sz w:val="24"/>
          <w:szCs w:val="24"/>
        </w:rPr>
      </w:pPr>
      <w:proofErr w:type="gramStart"/>
      <w:r w:rsidRPr="00286705">
        <w:rPr>
          <w:rFonts w:ascii="Times New Roman" w:hAnsi="Times New Roman" w:cs="Times New Roman"/>
          <w:sz w:val="24"/>
          <w:szCs w:val="24"/>
        </w:rPr>
        <w:t>-Katılımcı çocuk ve ailelere sertifikaların takdim edilmesi.</w:t>
      </w:r>
      <w:proofErr w:type="gramEnd"/>
    </w:p>
    <w:p w:rsidR="00286705" w:rsidRPr="00286705" w:rsidRDefault="00286705" w:rsidP="00286705">
      <w:pPr>
        <w:rPr>
          <w:rFonts w:ascii="Times New Roman" w:hAnsi="Times New Roman" w:cs="Times New Roman"/>
          <w:sz w:val="24"/>
          <w:szCs w:val="24"/>
        </w:rPr>
      </w:pPr>
    </w:p>
    <w:p w:rsidR="00286705"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BEKLENEN SONUÇLAR</w:t>
      </w:r>
    </w:p>
    <w:p w:rsidR="00FA109D" w:rsidRPr="00286705" w:rsidRDefault="00286705" w:rsidP="00286705">
      <w:pPr>
        <w:rPr>
          <w:rFonts w:ascii="Times New Roman" w:hAnsi="Times New Roman" w:cs="Times New Roman"/>
          <w:sz w:val="24"/>
          <w:szCs w:val="24"/>
        </w:rPr>
      </w:pPr>
      <w:r w:rsidRPr="00286705">
        <w:rPr>
          <w:rFonts w:ascii="Times New Roman" w:hAnsi="Times New Roman" w:cs="Times New Roman"/>
          <w:sz w:val="24"/>
          <w:szCs w:val="24"/>
        </w:rPr>
        <w:t>Öğrencilerde maddeye bakış açısını değiştirmek ve estetik özellik taşıyan ürünler oluşturma becerisi kazandırmak.</w:t>
      </w:r>
      <w:bookmarkStart w:id="0" w:name="_GoBack"/>
      <w:bookmarkEnd w:id="0"/>
    </w:p>
    <w:sectPr w:rsidR="00FA109D" w:rsidRPr="00286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B1"/>
    <w:rsid w:val="00286705"/>
    <w:rsid w:val="00B531B1"/>
    <w:rsid w:val="00FA1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3</cp:revision>
  <dcterms:created xsi:type="dcterms:W3CDTF">2019-01-04T12:55:00Z</dcterms:created>
  <dcterms:modified xsi:type="dcterms:W3CDTF">2019-01-04T12:56:00Z</dcterms:modified>
</cp:coreProperties>
</file>