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98" w:rsidRPr="00D70D98" w:rsidRDefault="00D70D98" w:rsidP="00D70D98">
      <w:pPr>
        <w:shd w:val="clear" w:color="auto" w:fill="FFFFFF"/>
        <w:spacing w:after="0" w:line="630" w:lineRule="atLeast"/>
        <w:jc w:val="center"/>
        <w:outlineLvl w:val="1"/>
        <w:rPr>
          <w:rFonts w:ascii="Arial" w:eastAsia="Times New Roman" w:hAnsi="Arial" w:cs="Arial"/>
          <w:b/>
          <w:bCs/>
          <w:color w:val="313131"/>
          <w:spacing w:val="-15"/>
          <w:sz w:val="27"/>
          <w:szCs w:val="27"/>
          <w:lang w:eastAsia="tr-TR"/>
        </w:rPr>
      </w:pPr>
      <w:r w:rsidRPr="00D70D98">
        <w:rPr>
          <w:rFonts w:ascii="Arial" w:eastAsia="Times New Roman" w:hAnsi="Arial" w:cs="Arial"/>
          <w:b/>
          <w:bCs/>
          <w:color w:val="313131"/>
          <w:spacing w:val="-15"/>
          <w:sz w:val="27"/>
          <w:szCs w:val="27"/>
          <w:lang w:eastAsia="tr-TR"/>
        </w:rPr>
        <w:t>Hedef 5 Oyunu</w:t>
      </w:r>
    </w:p>
    <w:p w:rsidR="00D70D98" w:rsidRPr="00D70D98" w:rsidRDefault="00D70D98" w:rsidP="00D70D98">
      <w:pPr>
        <w:shd w:val="clear" w:color="auto" w:fill="FFFFFF"/>
        <w:spacing w:after="0" w:line="240" w:lineRule="auto"/>
        <w:jc w:val="center"/>
        <w:rPr>
          <w:rFonts w:ascii="Arial" w:eastAsia="Times New Roman" w:hAnsi="Arial" w:cs="Arial"/>
          <w:color w:val="292C2D"/>
          <w:spacing w:val="3"/>
          <w:sz w:val="21"/>
          <w:szCs w:val="21"/>
          <w:lang w:eastAsia="tr-TR"/>
        </w:rPr>
      </w:pPr>
      <w:r w:rsidRPr="00D70D98">
        <w:rPr>
          <w:rFonts w:ascii="Arial" w:eastAsia="Times New Roman" w:hAnsi="Arial" w:cs="Arial"/>
          <w:color w:val="292C2D"/>
          <w:spacing w:val="3"/>
          <w:sz w:val="21"/>
          <w:szCs w:val="21"/>
          <w:lang w:eastAsia="tr-TR"/>
        </w:rPr>
        <w:t xml:space="preserve">Hedef 5 oyunu ülkemizde yıllardır popüler olan ve popülaritesi gün geçtikçe artan iki kişi arasında oynanan harika bir </w:t>
      </w:r>
      <w:proofErr w:type="gramStart"/>
      <w:r w:rsidRPr="00D70D98">
        <w:rPr>
          <w:rFonts w:ascii="Arial" w:eastAsia="Times New Roman" w:hAnsi="Arial" w:cs="Arial"/>
          <w:color w:val="292C2D"/>
          <w:spacing w:val="3"/>
          <w:sz w:val="21"/>
          <w:szCs w:val="21"/>
          <w:lang w:eastAsia="tr-TR"/>
        </w:rPr>
        <w:t>zeka</w:t>
      </w:r>
      <w:proofErr w:type="gramEnd"/>
      <w:r w:rsidRPr="00D70D98">
        <w:rPr>
          <w:rFonts w:ascii="Arial" w:eastAsia="Times New Roman" w:hAnsi="Arial" w:cs="Arial"/>
          <w:color w:val="292C2D"/>
          <w:spacing w:val="3"/>
          <w:sz w:val="21"/>
          <w:szCs w:val="21"/>
          <w:lang w:eastAsia="tr-TR"/>
        </w:rPr>
        <w:t xml:space="preserve"> geliştirici oyundur. Hedef 5 oyununu bu isimle duymadıysanız Bingo ismiyle de duymuş olabilirsiniz. Genelde aynı mantık ile oynanan, piyasada birçok muadili bulunan bir oyun aslında. Genel 8×7’lik bir platform kullanılarak oynanan Hedef 5’in Hedef 4, Hedef 3 isimli benzer mantıktaki başka alternatifleri de vardır. Hepsi aynı mantıkla oynandığı için bizler sadece Hedef 5 nasıl oynanır konusunu anlatsak yeterli olacaktır diye düşünüyoruz.</w:t>
      </w:r>
    </w:p>
    <w:p w:rsidR="00D70D98" w:rsidRPr="00D70D98" w:rsidRDefault="00D70D98" w:rsidP="00D70D98">
      <w:pPr>
        <w:shd w:val="clear" w:color="auto" w:fill="FFFFFF"/>
        <w:spacing w:after="0" w:line="630" w:lineRule="atLeast"/>
        <w:jc w:val="center"/>
        <w:outlineLvl w:val="1"/>
        <w:rPr>
          <w:rFonts w:ascii="Arial" w:eastAsia="Times New Roman" w:hAnsi="Arial" w:cs="Arial"/>
          <w:b/>
          <w:bCs/>
          <w:color w:val="313131"/>
          <w:spacing w:val="-15"/>
          <w:sz w:val="27"/>
          <w:szCs w:val="27"/>
          <w:lang w:eastAsia="tr-TR"/>
        </w:rPr>
      </w:pPr>
      <w:r w:rsidRPr="00D70D98">
        <w:rPr>
          <w:rFonts w:ascii="Arial" w:eastAsia="Times New Roman" w:hAnsi="Arial" w:cs="Arial"/>
          <w:b/>
          <w:bCs/>
          <w:color w:val="313131"/>
          <w:spacing w:val="-15"/>
          <w:sz w:val="27"/>
          <w:szCs w:val="27"/>
          <w:lang w:eastAsia="tr-TR"/>
        </w:rPr>
        <w:t>Hedef 5 Oyunu Kutu İçeriği</w:t>
      </w:r>
    </w:p>
    <w:p w:rsidR="00D70D98" w:rsidRPr="00D70D98" w:rsidRDefault="00D70D98" w:rsidP="00D70D98">
      <w:pPr>
        <w:shd w:val="clear" w:color="auto" w:fill="FFFFFF"/>
        <w:spacing w:after="0" w:line="240" w:lineRule="auto"/>
        <w:jc w:val="center"/>
        <w:rPr>
          <w:rFonts w:ascii="Arial" w:eastAsia="Times New Roman" w:hAnsi="Arial" w:cs="Arial"/>
          <w:color w:val="292C2D"/>
          <w:spacing w:val="3"/>
          <w:sz w:val="21"/>
          <w:szCs w:val="21"/>
          <w:lang w:eastAsia="tr-TR"/>
        </w:rPr>
      </w:pPr>
      <w:r w:rsidRPr="00D70D98">
        <w:rPr>
          <w:rFonts w:ascii="Arial" w:eastAsia="Times New Roman" w:hAnsi="Arial" w:cs="Arial"/>
          <w:color w:val="292C2D"/>
          <w:spacing w:val="3"/>
          <w:sz w:val="21"/>
          <w:szCs w:val="21"/>
          <w:lang w:eastAsia="tr-TR"/>
        </w:rPr>
        <w:t>Hedef 5 oyununun kutusu içerisinde 7×8’lik toplam 56 delik bulunan bir oyun platformu ve 28 adet kırmızı, 28 adet beyaz taş (taş renkleri değişkenlik gösterebilir) bulunur. Kullanılan malzemenin cinsine göre platform, ahşap ya da plastiktir.</w:t>
      </w:r>
    </w:p>
    <w:p w:rsidR="00D70D98" w:rsidRPr="00D70D98" w:rsidRDefault="00D70D98" w:rsidP="00D70D98">
      <w:pPr>
        <w:shd w:val="clear" w:color="auto" w:fill="FFFFFF"/>
        <w:spacing w:after="0" w:line="630" w:lineRule="atLeast"/>
        <w:jc w:val="center"/>
        <w:outlineLvl w:val="1"/>
        <w:rPr>
          <w:rFonts w:ascii="Arial" w:eastAsia="Times New Roman" w:hAnsi="Arial" w:cs="Arial"/>
          <w:b/>
          <w:bCs/>
          <w:color w:val="313131"/>
          <w:spacing w:val="-15"/>
          <w:sz w:val="27"/>
          <w:szCs w:val="27"/>
          <w:lang w:eastAsia="tr-TR"/>
        </w:rPr>
      </w:pPr>
      <w:r w:rsidRPr="00D70D98">
        <w:rPr>
          <w:rFonts w:ascii="Arial" w:eastAsia="Times New Roman" w:hAnsi="Arial" w:cs="Arial"/>
          <w:b/>
          <w:bCs/>
          <w:color w:val="313131"/>
          <w:spacing w:val="-15"/>
          <w:sz w:val="27"/>
          <w:szCs w:val="27"/>
          <w:lang w:eastAsia="tr-TR"/>
        </w:rPr>
        <w:t>Hedef 5 Nasıl Oynanır?</w:t>
      </w:r>
    </w:p>
    <w:p w:rsidR="00D70D98" w:rsidRPr="00D70D98" w:rsidRDefault="00D70D98" w:rsidP="00D70D98">
      <w:pPr>
        <w:shd w:val="clear" w:color="auto" w:fill="FFFFFF"/>
        <w:spacing w:after="0" w:line="240" w:lineRule="auto"/>
        <w:jc w:val="center"/>
        <w:rPr>
          <w:rFonts w:ascii="Arial" w:eastAsia="Times New Roman" w:hAnsi="Arial" w:cs="Arial"/>
          <w:color w:val="292C2D"/>
          <w:spacing w:val="3"/>
          <w:sz w:val="21"/>
          <w:szCs w:val="21"/>
          <w:lang w:eastAsia="tr-TR"/>
        </w:rPr>
      </w:pPr>
      <w:r w:rsidRPr="00D70D98">
        <w:rPr>
          <w:rFonts w:ascii="Arial" w:eastAsia="Times New Roman" w:hAnsi="Arial" w:cs="Arial"/>
          <w:color w:val="292C2D"/>
          <w:spacing w:val="3"/>
          <w:sz w:val="21"/>
          <w:szCs w:val="21"/>
          <w:lang w:eastAsia="tr-TR"/>
        </w:rPr>
        <w:t xml:space="preserve">Hedef 5, aslında oynaması oldukça basit ve zevkli bir oyundur. Her oyuncunun elinde 28’er adet pul(taş) bulunur. Oyuna başlamak için kura çekilir ya da oyuncular aralarında anlaşarak kimin başlayacağına karar </w:t>
      </w:r>
      <w:proofErr w:type="gramStart"/>
      <w:r w:rsidRPr="00D70D98">
        <w:rPr>
          <w:rFonts w:ascii="Arial" w:eastAsia="Times New Roman" w:hAnsi="Arial" w:cs="Arial"/>
          <w:color w:val="292C2D"/>
          <w:spacing w:val="3"/>
          <w:sz w:val="21"/>
          <w:szCs w:val="21"/>
          <w:lang w:eastAsia="tr-TR"/>
        </w:rPr>
        <w:t>verebilirler.Sırası</w:t>
      </w:r>
      <w:proofErr w:type="gramEnd"/>
      <w:r w:rsidRPr="00D70D98">
        <w:rPr>
          <w:rFonts w:ascii="Arial" w:eastAsia="Times New Roman" w:hAnsi="Arial" w:cs="Arial"/>
          <w:color w:val="292C2D"/>
          <w:spacing w:val="3"/>
          <w:sz w:val="21"/>
          <w:szCs w:val="21"/>
          <w:lang w:eastAsia="tr-TR"/>
        </w:rPr>
        <w:t xml:space="preserve"> gelen oyuncu tek bir pul olmak kaydıyla pulunu oyun platformundaki deliklerden birine bırakır. Oyunda amaç, yatay, dikey ya da çapraz olarak 5’li bir set oluşturmaktır. Bu kolay gibi gözükse de aslında pek de basit değildir. Çünkü siz her ne kadar 5’li seti oluşturmaya çalışsanız da rakibiniz de boş durmayacak ve sizi </w:t>
      </w:r>
      <w:proofErr w:type="gramStart"/>
      <w:r w:rsidRPr="00D70D98">
        <w:rPr>
          <w:rFonts w:ascii="Arial" w:eastAsia="Times New Roman" w:hAnsi="Arial" w:cs="Arial"/>
          <w:color w:val="292C2D"/>
          <w:spacing w:val="3"/>
          <w:sz w:val="21"/>
          <w:szCs w:val="21"/>
          <w:lang w:eastAsia="tr-TR"/>
        </w:rPr>
        <w:t>engelleyecektir.Oyundaki</w:t>
      </w:r>
      <w:proofErr w:type="gramEnd"/>
      <w:r w:rsidRPr="00D70D98">
        <w:rPr>
          <w:rFonts w:ascii="Arial" w:eastAsia="Times New Roman" w:hAnsi="Arial" w:cs="Arial"/>
          <w:color w:val="292C2D"/>
          <w:spacing w:val="3"/>
          <w:sz w:val="21"/>
          <w:szCs w:val="21"/>
          <w:lang w:eastAsia="tr-TR"/>
        </w:rPr>
        <w:t xml:space="preserve"> en önemli kural, oyunu ilk 5’liyi oluşturanın kazanmasıdır. Yani bir oyuncu oyunun ortalarında 5’li bir set oluşturdu diyelim. Ama oyunun sonlarına doğru da rakip farklı bir 5’li set oluşturdu. Bu şekilde oyun berabere bitmiş olmaz. İlk 5’li seti oluşturulduğunda oyun sona erer, devam etmez ve isteğe bağlı olarak yeniden </w:t>
      </w:r>
      <w:proofErr w:type="gramStart"/>
      <w:r w:rsidRPr="00D70D98">
        <w:rPr>
          <w:rFonts w:ascii="Arial" w:eastAsia="Times New Roman" w:hAnsi="Arial" w:cs="Arial"/>
          <w:color w:val="292C2D"/>
          <w:spacing w:val="3"/>
          <w:sz w:val="21"/>
          <w:szCs w:val="21"/>
          <w:lang w:eastAsia="tr-TR"/>
        </w:rPr>
        <w:t>başlanır.Hedef</w:t>
      </w:r>
      <w:proofErr w:type="gramEnd"/>
      <w:r w:rsidRPr="00D70D98">
        <w:rPr>
          <w:rFonts w:ascii="Arial" w:eastAsia="Times New Roman" w:hAnsi="Arial" w:cs="Arial"/>
          <w:color w:val="292C2D"/>
          <w:spacing w:val="3"/>
          <w:sz w:val="21"/>
          <w:szCs w:val="21"/>
          <w:lang w:eastAsia="tr-TR"/>
        </w:rPr>
        <w:t xml:space="preserve"> 5’e alternatif olarak seviyenize de bağlı olarak oyunu 4’lü ya da 3’lü set olarak da oynayabilirsiniz. Bunun kararı tamamen size kalmış. Dilerseniz yukarıda bahsettiğimiz kuralı da göz ardı edebilirsiniz bu sayede.</w:t>
      </w:r>
    </w:p>
    <w:p w:rsidR="008F0F8F" w:rsidRDefault="008F0F8F"/>
    <w:sectPr w:rsidR="008F0F8F" w:rsidSect="008F0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D98"/>
    <w:rsid w:val="004B5C9F"/>
    <w:rsid w:val="008F0F8F"/>
    <w:rsid w:val="00D70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8F"/>
  </w:style>
  <w:style w:type="paragraph" w:styleId="Balk2">
    <w:name w:val="heading 2"/>
    <w:basedOn w:val="Normal"/>
    <w:link w:val="Balk2Char"/>
    <w:uiPriority w:val="9"/>
    <w:qFormat/>
    <w:rsid w:val="00D70D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0D98"/>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254284241">
      <w:bodyDiv w:val="1"/>
      <w:marLeft w:val="0"/>
      <w:marRight w:val="0"/>
      <w:marTop w:val="0"/>
      <w:marBottom w:val="0"/>
      <w:divBdr>
        <w:top w:val="none" w:sz="0" w:space="0" w:color="auto"/>
        <w:left w:val="none" w:sz="0" w:space="0" w:color="auto"/>
        <w:bottom w:val="none" w:sz="0" w:space="0" w:color="auto"/>
        <w:right w:val="none" w:sz="0" w:space="0" w:color="auto"/>
      </w:divBdr>
      <w:divsChild>
        <w:div w:id="435909515">
          <w:marLeft w:val="0"/>
          <w:marRight w:val="0"/>
          <w:marTop w:val="0"/>
          <w:marBottom w:val="0"/>
          <w:divBdr>
            <w:top w:val="none" w:sz="0" w:space="0" w:color="auto"/>
            <w:left w:val="none" w:sz="0" w:space="0" w:color="auto"/>
            <w:bottom w:val="none" w:sz="0" w:space="0" w:color="auto"/>
            <w:right w:val="none" w:sz="0" w:space="0" w:color="auto"/>
          </w:divBdr>
        </w:div>
        <w:div w:id="89458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2019-12-29T20:55:00Z</dcterms:created>
  <dcterms:modified xsi:type="dcterms:W3CDTF">2019-12-29T20:56:00Z</dcterms:modified>
</cp:coreProperties>
</file>